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CFA" w:rsidRDefault="00C23CFA" w:rsidP="00C23CFA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CFA" w:rsidRDefault="00C23CFA" w:rsidP="00C23CFA">
      <w:pPr>
        <w:jc w:val="center"/>
        <w:rPr>
          <w:b/>
          <w:bCs/>
          <w:sz w:val="20"/>
          <w:szCs w:val="20"/>
        </w:rPr>
      </w:pPr>
    </w:p>
    <w:p w:rsidR="00C23CFA" w:rsidRDefault="00C23CFA" w:rsidP="00C23CF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C23CFA" w:rsidRDefault="00C23CFA" w:rsidP="00C23CFA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C23CFA" w:rsidRDefault="00C23CFA" w:rsidP="00C23CF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23CFA" w:rsidRDefault="00C23CFA" w:rsidP="00C23CF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23CFA" w:rsidRDefault="00C23CFA" w:rsidP="00C23CFA"/>
    <w:p w:rsidR="00C23CFA" w:rsidRDefault="00C23CFA" w:rsidP="00C23CFA">
      <w:pPr>
        <w:rPr>
          <w:b/>
        </w:rPr>
      </w:pPr>
      <w:r>
        <w:rPr>
          <w:b/>
          <w:bCs/>
          <w:u w:val="single"/>
        </w:rPr>
        <w:t>« 18 _»  липня  2017 року</w:t>
      </w:r>
      <w:r>
        <w:rPr>
          <w:b/>
        </w:rPr>
        <w:t xml:space="preserve">                                                                                                    №</w:t>
      </w:r>
      <w:r>
        <w:rPr>
          <w:b/>
          <w:u w:val="single"/>
        </w:rPr>
        <w:t xml:space="preserve"> 458</w:t>
      </w:r>
    </w:p>
    <w:p w:rsidR="00C23CFA" w:rsidRDefault="00C23CFA" w:rsidP="00C23CFA">
      <w:pPr>
        <w:ind w:left="1440"/>
        <w:rPr>
          <w:b/>
        </w:rPr>
      </w:pPr>
      <w:r>
        <w:rPr>
          <w:b/>
        </w:rPr>
        <w:t>місто Буча</w:t>
      </w:r>
    </w:p>
    <w:p w:rsidR="00C23CFA" w:rsidRDefault="00C23CFA" w:rsidP="00C23CFA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«Капітальний ремонт мереж вуличного освітлення комунальної власності по вул. Героїв Майдану в м. Буча Київської області» </w:t>
      </w:r>
    </w:p>
    <w:p w:rsidR="00C23CFA" w:rsidRDefault="00C23CFA" w:rsidP="00C23CFA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C23CFA" w:rsidRDefault="00C23CFA" w:rsidP="00C23CFA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2E4C9A">
        <w:t xml:space="preserve">Капітальний ремонт </w:t>
      </w:r>
      <w:r w:rsidRPr="003A2619">
        <w:t>мереж вуличного освітлення комунальної власності по вул. Героїв Майдану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>», розроблену комунальним підприємством «</w:t>
      </w:r>
      <w:proofErr w:type="spellStart"/>
      <w:r>
        <w:t>Бучабудзамовник</w:t>
      </w:r>
      <w:proofErr w:type="spellEnd"/>
      <w:r>
        <w:t xml:space="preserve">» </w:t>
      </w:r>
      <w:proofErr w:type="spellStart"/>
      <w:r>
        <w:t>Бучанської</w:t>
      </w:r>
      <w:proofErr w:type="spellEnd"/>
      <w:r>
        <w:t xml:space="preserve"> міської ради, позитивний експертний звіт № 1131/е/17 від 27.06.2017р., виданий Державним підприємством «Державний науково-дослідний та проектно-вишукувальний інститут «НДІПРОЕКТРЕКОНСТРУКЦІЯ», з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 xml:space="preserve">-дорожньої мережі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C23CFA" w:rsidRDefault="00C23CFA" w:rsidP="00C23CFA">
      <w:pPr>
        <w:ind w:firstLine="540"/>
        <w:jc w:val="both"/>
        <w:rPr>
          <w:b/>
        </w:rPr>
      </w:pPr>
      <w:r>
        <w:rPr>
          <w:b/>
        </w:rPr>
        <w:t>ВИРІШИВ:</w:t>
      </w:r>
    </w:p>
    <w:p w:rsidR="00C23CFA" w:rsidRDefault="00C23CFA" w:rsidP="00C23CFA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«</w:t>
      </w:r>
      <w:r w:rsidRPr="002E4C9A">
        <w:t xml:space="preserve">Капітальний ремонт </w:t>
      </w:r>
      <w:r w:rsidRPr="00C914B7">
        <w:t xml:space="preserve">мереж </w:t>
      </w:r>
      <w:proofErr w:type="spellStart"/>
      <w:r w:rsidRPr="003A2619">
        <w:t>мереж</w:t>
      </w:r>
      <w:proofErr w:type="spellEnd"/>
      <w:r w:rsidRPr="003A2619">
        <w:t xml:space="preserve"> вуличного освітлення комунальної власності по вул. Героїв Майдану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>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2"/>
        <w:gridCol w:w="1689"/>
        <w:gridCol w:w="1649"/>
      </w:tblGrid>
      <w:tr w:rsidR="00C23CFA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FA" w:rsidRDefault="00C23CFA" w:rsidP="00D94684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FA" w:rsidRDefault="00C23CF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FA" w:rsidRDefault="00C23CF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C23CFA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FA" w:rsidRDefault="00C23CFA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FA" w:rsidRDefault="00C23CF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FA" w:rsidRDefault="00C23CF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411,451</w:t>
            </w:r>
          </w:p>
        </w:tc>
      </w:tr>
      <w:tr w:rsidR="00C23CFA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FA" w:rsidRDefault="00C23CFA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FA" w:rsidRDefault="00C23CF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FA" w:rsidRDefault="00C23CFA" w:rsidP="00D94684">
            <w:pPr>
              <w:tabs>
                <w:tab w:val="num" w:pos="567"/>
              </w:tabs>
              <w:jc w:val="both"/>
            </w:pPr>
            <w:r>
              <w:t>332,230</w:t>
            </w:r>
          </w:p>
        </w:tc>
      </w:tr>
      <w:tr w:rsidR="00C23CFA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FA" w:rsidRDefault="00C23CFA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FA" w:rsidRDefault="00C23CF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FA" w:rsidRDefault="00C23CFA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79,221</w:t>
            </w:r>
          </w:p>
        </w:tc>
      </w:tr>
    </w:tbl>
    <w:p w:rsidR="00C23CFA" w:rsidRDefault="00C23CFA" w:rsidP="00C23CFA">
      <w:pPr>
        <w:ind w:left="360" w:hanging="360"/>
        <w:jc w:val="both"/>
      </w:pPr>
      <w:r>
        <w:t xml:space="preserve">2.  Виконання робіт по капітальному ремонту </w:t>
      </w:r>
      <w:r w:rsidRPr="003A2619">
        <w:t>мереж вуличного освітлення комунальної власності по вул. Героїв Майдану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 доручити ліцензованій організації.</w:t>
      </w:r>
    </w:p>
    <w:p w:rsidR="00C23CFA" w:rsidRDefault="00C23CFA" w:rsidP="00C23CFA">
      <w:pPr>
        <w:ind w:left="360" w:hanging="360"/>
        <w:jc w:val="both"/>
      </w:pPr>
      <w:r>
        <w:t>3. 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>»</w:t>
      </w:r>
    </w:p>
    <w:p w:rsidR="00C23CFA" w:rsidRDefault="00C23CFA" w:rsidP="00C23CFA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p w:rsidR="00C23CFA" w:rsidRDefault="00C23CFA" w:rsidP="00C23CFA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C23CFA" w:rsidTr="00D94684">
        <w:tc>
          <w:tcPr>
            <w:tcW w:w="7244" w:type="dxa"/>
          </w:tcPr>
          <w:p w:rsidR="00C23CFA" w:rsidRDefault="00C23CFA" w:rsidP="00D94684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C23CFA" w:rsidRDefault="00C23CFA" w:rsidP="00D94684">
            <w:pPr>
              <w:rPr>
                <w:b/>
              </w:rPr>
            </w:pPr>
          </w:p>
        </w:tc>
        <w:tc>
          <w:tcPr>
            <w:tcW w:w="2327" w:type="dxa"/>
          </w:tcPr>
          <w:p w:rsidR="00C23CFA" w:rsidRDefault="00C23CFA" w:rsidP="00D94684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C23CFA" w:rsidTr="00D94684">
        <w:tc>
          <w:tcPr>
            <w:tcW w:w="7244" w:type="dxa"/>
          </w:tcPr>
          <w:p w:rsidR="00C23CFA" w:rsidRDefault="00C23CFA" w:rsidP="00D94684">
            <w:pPr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</w:tcPr>
          <w:p w:rsidR="00C23CFA" w:rsidRDefault="00C23CFA" w:rsidP="00D94684">
            <w:pPr>
              <w:rPr>
                <w:b/>
              </w:rPr>
            </w:pPr>
            <w:proofErr w:type="spellStart"/>
            <w:r>
              <w:rPr>
                <w:b/>
              </w:rPr>
              <w:t>В.В.Ляховець</w:t>
            </w:r>
            <w:proofErr w:type="spellEnd"/>
          </w:p>
        </w:tc>
      </w:tr>
      <w:tr w:rsidR="00C23CFA" w:rsidTr="00D94684">
        <w:tc>
          <w:tcPr>
            <w:tcW w:w="7244" w:type="dxa"/>
          </w:tcPr>
          <w:p w:rsidR="00C23CFA" w:rsidRDefault="00C23CFA" w:rsidP="00D94684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C23CFA" w:rsidRDefault="00C23CFA" w:rsidP="00D94684">
            <w:pPr>
              <w:rPr>
                <w:b/>
              </w:rPr>
            </w:pPr>
          </w:p>
        </w:tc>
      </w:tr>
      <w:tr w:rsidR="00C23CFA" w:rsidTr="00D94684">
        <w:tc>
          <w:tcPr>
            <w:tcW w:w="7244" w:type="dxa"/>
          </w:tcPr>
          <w:p w:rsidR="00C23CFA" w:rsidRDefault="00C23CFA" w:rsidP="00D94684">
            <w:pPr>
              <w:rPr>
                <w:b/>
              </w:rPr>
            </w:pPr>
            <w:r>
              <w:rPr>
                <w:color w:val="000000"/>
              </w:rPr>
              <w:t>В</w:t>
            </w:r>
            <w:r w:rsidRPr="00C914B7">
              <w:rPr>
                <w:color w:val="000000"/>
              </w:rPr>
              <w:t xml:space="preserve">.о. </w:t>
            </w:r>
            <w:r>
              <w:rPr>
                <w:color w:val="000000"/>
              </w:rPr>
              <w:t>з</w:t>
            </w:r>
            <w:r>
              <w:t xml:space="preserve">авідувача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C23CFA" w:rsidRDefault="00C23CFA" w:rsidP="00D94684">
            <w:proofErr w:type="spellStart"/>
            <w:r>
              <w:t>М.С.Бєляков</w:t>
            </w:r>
            <w:proofErr w:type="spellEnd"/>
            <w:r>
              <w:t xml:space="preserve"> </w:t>
            </w:r>
          </w:p>
        </w:tc>
      </w:tr>
      <w:tr w:rsidR="00C23CFA" w:rsidTr="00D94684">
        <w:tc>
          <w:tcPr>
            <w:tcW w:w="7244" w:type="dxa"/>
          </w:tcPr>
          <w:p w:rsidR="00C23CFA" w:rsidRDefault="00C23CFA" w:rsidP="00D94684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C23CFA" w:rsidRDefault="00C23CFA" w:rsidP="00D94684">
            <w:pPr>
              <w:rPr>
                <w:b/>
              </w:rPr>
            </w:pPr>
          </w:p>
        </w:tc>
      </w:tr>
      <w:tr w:rsidR="00C23CFA" w:rsidTr="00D94684">
        <w:tc>
          <w:tcPr>
            <w:tcW w:w="7244" w:type="dxa"/>
          </w:tcPr>
          <w:p w:rsidR="00C23CFA" w:rsidRDefault="00C23CFA" w:rsidP="00D94684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C23CFA" w:rsidRDefault="00C23CFA" w:rsidP="00D94684">
            <w:proofErr w:type="spellStart"/>
            <w:r>
              <w:t>О.Е.Цеханський</w:t>
            </w:r>
            <w:proofErr w:type="spellEnd"/>
          </w:p>
        </w:tc>
      </w:tr>
    </w:tbl>
    <w:p w:rsidR="00C23CFA" w:rsidRDefault="00C23CFA" w:rsidP="00C23CFA">
      <w:pPr>
        <w:jc w:val="center"/>
        <w:rPr>
          <w:rFonts w:ascii="MS Sans Serif" w:hAnsi="MS Sans Serif"/>
          <w:noProof/>
          <w:lang w:val="ru-RU"/>
        </w:rPr>
      </w:pPr>
    </w:p>
    <w:p w:rsidR="00276F79" w:rsidRDefault="00276F79">
      <w:bookmarkStart w:id="0" w:name="_GoBack"/>
      <w:bookmarkEnd w:id="0"/>
    </w:p>
    <w:sectPr w:rsidR="0027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90E"/>
    <w:rsid w:val="0003790E"/>
    <w:rsid w:val="00276F79"/>
    <w:rsid w:val="00C2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A8D41"/>
  <w15:chartTrackingRefBased/>
  <w15:docId w15:val="{9D2BEF1E-AA83-44F6-B6C5-B30B0B1A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CF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23CF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C23C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3CFA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23CFA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23CFA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2017-07-24T06:53:00Z</dcterms:created>
  <dcterms:modified xsi:type="dcterms:W3CDTF">2017-07-24T06:53:00Z</dcterms:modified>
</cp:coreProperties>
</file>